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9DE" w:rsidRPr="00A84CAA" w:rsidRDefault="00BE09DE" w:rsidP="00BE09DE">
      <w:pPr>
        <w:spacing w:after="0"/>
        <w:rPr>
          <w:b/>
          <w:sz w:val="32"/>
        </w:rPr>
      </w:pPr>
      <w:r w:rsidRPr="00A84CAA">
        <w:rPr>
          <w:b/>
          <w:sz w:val="32"/>
        </w:rPr>
        <w:t>ΗΥ200 ΕΠΙΣΤΗΜΟΝΙΚΟΣ ΥΠΟΛΟΓΙΣΜΟΣ</w:t>
      </w:r>
    </w:p>
    <w:p w:rsidR="00BE09DE" w:rsidRPr="00A84CAA" w:rsidRDefault="00BE09DE" w:rsidP="00BE09DE">
      <w:pPr>
        <w:spacing w:after="0"/>
        <w:rPr>
          <w:sz w:val="32"/>
        </w:rPr>
      </w:pPr>
      <w:r w:rsidRPr="00A84CAA">
        <w:rPr>
          <w:sz w:val="32"/>
        </w:rPr>
        <w:t>Καθηγήτρια: Τσομπανοπούλου Γιώτα</w:t>
      </w:r>
    </w:p>
    <w:p w:rsidR="00BE09DE" w:rsidRPr="00A84CAA" w:rsidRDefault="00BE09DE" w:rsidP="00BE09DE">
      <w:pPr>
        <w:spacing w:after="0"/>
        <w:rPr>
          <w:sz w:val="32"/>
        </w:rPr>
      </w:pPr>
      <w:r w:rsidRPr="00A84CAA">
        <w:rPr>
          <w:sz w:val="32"/>
        </w:rPr>
        <w:t>Τμήμα Α</w:t>
      </w:r>
    </w:p>
    <w:p w:rsidR="00BE09DE" w:rsidRDefault="00BE09DE" w:rsidP="00BE09DE">
      <w:pPr>
        <w:spacing w:after="0"/>
        <w:rPr>
          <w:sz w:val="28"/>
        </w:rPr>
      </w:pPr>
    </w:p>
    <w:p w:rsidR="00BE09DE" w:rsidRDefault="00BE09DE" w:rsidP="00BE09DE">
      <w:pPr>
        <w:spacing w:after="0"/>
        <w:rPr>
          <w:sz w:val="28"/>
        </w:rPr>
      </w:pPr>
    </w:p>
    <w:p w:rsidR="00BE09DE" w:rsidRDefault="00BE09DE" w:rsidP="00BE09DE">
      <w:pPr>
        <w:spacing w:after="0"/>
        <w:rPr>
          <w:sz w:val="28"/>
        </w:rPr>
      </w:pPr>
    </w:p>
    <w:p w:rsidR="00BE09DE" w:rsidRDefault="00BE09DE" w:rsidP="00BE09DE">
      <w:pPr>
        <w:spacing w:after="0"/>
        <w:rPr>
          <w:sz w:val="28"/>
        </w:rPr>
      </w:pPr>
    </w:p>
    <w:p w:rsidR="00BE09DE" w:rsidRDefault="00BE09DE" w:rsidP="00BE09DE">
      <w:pPr>
        <w:spacing w:after="0"/>
        <w:rPr>
          <w:sz w:val="28"/>
        </w:rPr>
      </w:pPr>
    </w:p>
    <w:p w:rsidR="00BE09DE" w:rsidRDefault="00BE09DE" w:rsidP="00BE09DE">
      <w:pPr>
        <w:spacing w:after="0"/>
        <w:rPr>
          <w:sz w:val="28"/>
        </w:rPr>
      </w:pPr>
    </w:p>
    <w:p w:rsidR="00BE09DE" w:rsidRDefault="00BE09DE" w:rsidP="00BE09DE">
      <w:pPr>
        <w:spacing w:after="0"/>
        <w:rPr>
          <w:sz w:val="28"/>
        </w:rPr>
      </w:pPr>
    </w:p>
    <w:p w:rsidR="00BE09DE" w:rsidRDefault="00BE09DE" w:rsidP="00BE09DE">
      <w:pPr>
        <w:spacing w:after="0"/>
        <w:rPr>
          <w:sz w:val="28"/>
        </w:rPr>
      </w:pPr>
      <w:r>
        <w:rPr>
          <w:noProof/>
          <w:sz w:val="28"/>
          <w:lang w:eastAsia="el-GR"/>
        </w:rPr>
        <w:pict>
          <v:roundrect id="_x0000_s1026" style="position:absolute;margin-left:.75pt;margin-top:2.8pt;width:421.5pt;height:232.5pt;z-index:-251656192" arcsize="10923f" fillcolor="#d8d8d8 [2732]" strokecolor="#bfbfbf [2412]"/>
        </w:pict>
      </w:r>
    </w:p>
    <w:p w:rsidR="00BE09DE" w:rsidRDefault="00BE09DE" w:rsidP="00BE09DE">
      <w:pPr>
        <w:spacing w:after="0"/>
        <w:rPr>
          <w:sz w:val="28"/>
        </w:rPr>
      </w:pPr>
    </w:p>
    <w:p w:rsidR="00BE09DE" w:rsidRPr="00BE09DE" w:rsidRDefault="00BE09DE" w:rsidP="00BE09DE">
      <w:pPr>
        <w:spacing w:after="0"/>
        <w:jc w:val="center"/>
        <w:rPr>
          <w:b/>
          <w:sz w:val="44"/>
        </w:rPr>
      </w:pPr>
    </w:p>
    <w:p w:rsidR="00BE09DE" w:rsidRPr="00BE09DE" w:rsidRDefault="00BE09DE" w:rsidP="00BE09DE">
      <w:pPr>
        <w:spacing w:after="0"/>
        <w:jc w:val="center"/>
        <w:rPr>
          <w:b/>
          <w:sz w:val="44"/>
        </w:rPr>
      </w:pPr>
      <w:r w:rsidRPr="00A84CAA">
        <w:rPr>
          <w:b/>
          <w:sz w:val="44"/>
          <w:lang w:val="en-US"/>
        </w:rPr>
        <w:t>QUIZ</w:t>
      </w:r>
      <w:r w:rsidRPr="00BE09DE">
        <w:rPr>
          <w:b/>
          <w:sz w:val="44"/>
        </w:rPr>
        <w:t xml:space="preserve"> #4</w:t>
      </w:r>
    </w:p>
    <w:p w:rsidR="00BE09DE" w:rsidRPr="00BE09DE" w:rsidRDefault="00BE09DE" w:rsidP="00BE09DE">
      <w:pPr>
        <w:spacing w:after="0"/>
        <w:jc w:val="center"/>
        <w:rPr>
          <w:sz w:val="36"/>
        </w:rPr>
      </w:pPr>
      <w:r w:rsidRPr="00BE09DE">
        <w:rPr>
          <w:sz w:val="36"/>
        </w:rPr>
        <w:t>Προσέγγιση συναρτήσεων και δεδομένων</w:t>
      </w:r>
    </w:p>
    <w:p w:rsidR="00BE09DE" w:rsidRPr="00BE09DE" w:rsidRDefault="00BE09DE" w:rsidP="00BE09DE">
      <w:pPr>
        <w:spacing w:after="0"/>
        <w:jc w:val="center"/>
        <w:rPr>
          <w:sz w:val="36"/>
        </w:rPr>
      </w:pPr>
      <w:r w:rsidRPr="00BE09DE">
        <w:rPr>
          <w:sz w:val="36"/>
        </w:rPr>
        <w:t xml:space="preserve">Μέθοδος Ελάχιστων Τετραγώνων και η λύση τους με </w:t>
      </w:r>
      <w:r w:rsidRPr="00BE09DE">
        <w:rPr>
          <w:sz w:val="36"/>
          <w:lang w:val="en-US"/>
        </w:rPr>
        <w:t>QR</w:t>
      </w:r>
      <w:r w:rsidRPr="00BE09DE">
        <w:rPr>
          <w:sz w:val="36"/>
        </w:rPr>
        <w:t xml:space="preserve"> και </w:t>
      </w:r>
      <w:r w:rsidRPr="00BE09DE">
        <w:rPr>
          <w:sz w:val="36"/>
          <w:lang w:val="en-US"/>
        </w:rPr>
        <w:t>SVD</w:t>
      </w:r>
      <w:r w:rsidRPr="00BE09DE">
        <w:rPr>
          <w:sz w:val="36"/>
        </w:rPr>
        <w:t xml:space="preserve"> μεθόδους</w:t>
      </w:r>
    </w:p>
    <w:p w:rsidR="00BE09DE" w:rsidRDefault="00BE09DE" w:rsidP="00BE09DE">
      <w:pPr>
        <w:spacing w:after="0"/>
        <w:jc w:val="center"/>
        <w:rPr>
          <w:sz w:val="44"/>
        </w:rPr>
      </w:pPr>
    </w:p>
    <w:p w:rsidR="00BE09DE" w:rsidRDefault="00BE09DE" w:rsidP="00BE09DE">
      <w:pPr>
        <w:spacing w:after="0"/>
        <w:jc w:val="center"/>
        <w:rPr>
          <w:sz w:val="44"/>
        </w:rPr>
      </w:pPr>
    </w:p>
    <w:p w:rsidR="00BE09DE" w:rsidRDefault="00BE09DE" w:rsidP="00BE09DE">
      <w:pPr>
        <w:spacing w:after="0"/>
        <w:jc w:val="center"/>
        <w:rPr>
          <w:sz w:val="44"/>
        </w:rPr>
      </w:pPr>
    </w:p>
    <w:p w:rsidR="00BE09DE" w:rsidRDefault="00BE09DE" w:rsidP="00BE09DE">
      <w:pPr>
        <w:spacing w:after="0"/>
        <w:jc w:val="center"/>
        <w:rPr>
          <w:sz w:val="44"/>
        </w:rPr>
      </w:pPr>
    </w:p>
    <w:p w:rsidR="00BE09DE" w:rsidRDefault="00BE09DE" w:rsidP="00BE09DE">
      <w:pPr>
        <w:spacing w:after="0"/>
        <w:jc w:val="center"/>
        <w:rPr>
          <w:sz w:val="44"/>
        </w:rPr>
      </w:pPr>
    </w:p>
    <w:p w:rsidR="00BE09DE" w:rsidRDefault="00BE09DE" w:rsidP="00BE09DE">
      <w:pPr>
        <w:spacing w:after="0"/>
        <w:jc w:val="center"/>
        <w:rPr>
          <w:sz w:val="44"/>
        </w:rPr>
      </w:pPr>
    </w:p>
    <w:p w:rsidR="00BE09DE" w:rsidRDefault="00BE09DE" w:rsidP="00BE09DE">
      <w:pPr>
        <w:spacing w:after="0"/>
        <w:jc w:val="center"/>
        <w:rPr>
          <w:sz w:val="44"/>
        </w:rPr>
      </w:pPr>
    </w:p>
    <w:p w:rsidR="00BE09DE" w:rsidRPr="00A84CAA" w:rsidRDefault="00BE09DE" w:rsidP="00BE09DE">
      <w:pPr>
        <w:spacing w:after="0"/>
        <w:jc w:val="right"/>
        <w:rPr>
          <w:b/>
          <w:sz w:val="28"/>
        </w:rPr>
      </w:pPr>
      <w:r w:rsidRPr="00A84CAA">
        <w:rPr>
          <w:b/>
          <w:sz w:val="28"/>
        </w:rPr>
        <w:t>Χιδερίδης Μανδαρής Τάσος</w:t>
      </w:r>
    </w:p>
    <w:p w:rsidR="00BE09DE" w:rsidRDefault="00BE09DE" w:rsidP="00BE09DE">
      <w:pPr>
        <w:spacing w:after="0"/>
        <w:jc w:val="right"/>
        <w:rPr>
          <w:sz w:val="28"/>
        </w:rPr>
      </w:pPr>
      <w:r w:rsidRPr="00A84CAA">
        <w:rPr>
          <w:b/>
          <w:sz w:val="28"/>
        </w:rPr>
        <w:t>ΑΕΜ</w:t>
      </w:r>
      <w:r>
        <w:rPr>
          <w:sz w:val="28"/>
        </w:rPr>
        <w:t xml:space="preserve">: 402 - </w:t>
      </w:r>
      <w:r w:rsidRPr="00A84CAA">
        <w:rPr>
          <w:b/>
          <w:sz w:val="28"/>
        </w:rPr>
        <w:t>Α.Μ.:</w:t>
      </w:r>
      <w:r>
        <w:rPr>
          <w:sz w:val="28"/>
        </w:rPr>
        <w:t xml:space="preserve"> 1704009</w:t>
      </w:r>
    </w:p>
    <w:p w:rsidR="00FF423D" w:rsidRDefault="00BE09DE" w:rsidP="00BE09DE">
      <w:pPr>
        <w:jc w:val="right"/>
        <w:rPr>
          <w:sz w:val="28"/>
        </w:rPr>
      </w:pPr>
      <w:r>
        <w:rPr>
          <w:sz w:val="28"/>
        </w:rPr>
        <w:t>Βόλος 31/05/2010</w:t>
      </w:r>
    </w:p>
    <w:p w:rsidR="00BE09DE" w:rsidRDefault="00BE09DE" w:rsidP="00BE09DE">
      <w:pPr>
        <w:jc w:val="right"/>
        <w:rPr>
          <w:sz w:val="28"/>
        </w:rPr>
      </w:pPr>
    </w:p>
    <w:p w:rsidR="003C4C61" w:rsidRDefault="00BE09DE" w:rsidP="003C4C61">
      <w:pPr>
        <w:jc w:val="both"/>
        <w:rPr>
          <w:b/>
          <w:sz w:val="28"/>
        </w:rPr>
      </w:pPr>
      <w:r>
        <w:rPr>
          <w:b/>
          <w:sz w:val="28"/>
        </w:rPr>
        <w:lastRenderedPageBreak/>
        <w:t>Άσκηση 1</w:t>
      </w:r>
    </w:p>
    <w:p w:rsidR="00BE09DE" w:rsidRPr="003C4C61" w:rsidRDefault="00F61363" w:rsidP="003C4C61">
      <w:pPr>
        <w:jc w:val="both"/>
        <w:rPr>
          <w:b/>
          <w:sz w:val="28"/>
        </w:rPr>
      </w:pPr>
      <w:r>
        <w:rPr>
          <w:sz w:val="24"/>
        </w:rPr>
        <w:t xml:space="preserve">Η εύρεση της "καλύτερης" προσέγγισης </w:t>
      </w:r>
      <w:r>
        <w:rPr>
          <w:sz w:val="24"/>
          <w:lang w:val="en-US"/>
        </w:rPr>
        <w:t>y</w:t>
      </w:r>
      <w:r w:rsidRPr="00F61363">
        <w:rPr>
          <w:sz w:val="24"/>
        </w:rPr>
        <w:t>=</w:t>
      </w:r>
      <w:r>
        <w:rPr>
          <w:sz w:val="24"/>
          <w:lang w:val="en-US"/>
        </w:rPr>
        <w:t>f</w:t>
      </w:r>
      <w:r w:rsidRPr="00F61363">
        <w:rPr>
          <w:sz w:val="24"/>
        </w:rPr>
        <w:t>(</w:t>
      </w:r>
      <w:r>
        <w:rPr>
          <w:sz w:val="24"/>
          <w:lang w:val="en-US"/>
        </w:rPr>
        <w:t>x</w:t>
      </w:r>
      <w:r w:rsidRPr="00F61363">
        <w:rPr>
          <w:sz w:val="24"/>
        </w:rPr>
        <w:t>)</w:t>
      </w:r>
      <w:r>
        <w:rPr>
          <w:sz w:val="24"/>
        </w:rPr>
        <w:t xml:space="preserve"> των σημείων </w:t>
      </w:r>
      <w:r w:rsidRPr="00F61363">
        <w:rPr>
          <w:position w:val="-12"/>
          <w:sz w:val="24"/>
        </w:rPr>
        <w:object w:dxaOrig="27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37.25pt;height:18pt" o:ole="">
            <v:imagedata r:id="rId5" o:title=""/>
          </v:shape>
          <o:OLEObject Type="Embed" ProgID="Equation.DSMT4" ShapeID="_x0000_i1027" DrawAspect="Content" ObjectID="_1336810293" r:id="rId6"/>
        </w:object>
      </w:r>
      <w:r w:rsidRPr="00F61363">
        <w:rPr>
          <w:sz w:val="24"/>
        </w:rPr>
        <w:t xml:space="preserve"> </w:t>
      </w:r>
      <w:r>
        <w:rPr>
          <w:sz w:val="24"/>
        </w:rPr>
        <w:t>με την μέθοδο των ελαχίστων τετραγώνων απαιτεί την ελαχιστοποίηση της</w:t>
      </w:r>
      <w:r w:rsidRPr="00F61363">
        <w:rPr>
          <w:sz w:val="24"/>
        </w:rPr>
        <w:t>:</w:t>
      </w:r>
    </w:p>
    <w:p w:rsidR="00F61363" w:rsidRDefault="00F61363" w:rsidP="00BE09DE">
      <w:pPr>
        <w:spacing w:after="0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(C) </w:t>
      </w:r>
      <w:r w:rsidRPr="00F61363">
        <w:rPr>
          <w:b/>
          <w:position w:val="-16"/>
          <w:sz w:val="24"/>
          <w:lang w:val="en-US"/>
        </w:rPr>
        <w:object w:dxaOrig="1700" w:dyaOrig="460">
          <v:shape id="_x0000_i1030" type="#_x0000_t75" style="width:84.75pt;height:23.25pt" o:ole="">
            <v:imagedata r:id="rId7" o:title=""/>
          </v:shape>
          <o:OLEObject Type="Embed" ProgID="Equation.DSMT4" ShapeID="_x0000_i1030" DrawAspect="Content" ObjectID="_1336810294" r:id="rId8"/>
        </w:object>
      </w:r>
    </w:p>
    <w:p w:rsidR="008404DF" w:rsidRDefault="008404DF" w:rsidP="00BE09DE">
      <w:pPr>
        <w:spacing w:after="0"/>
        <w:jc w:val="both"/>
        <w:rPr>
          <w:b/>
          <w:sz w:val="24"/>
          <w:lang w:val="en-US"/>
        </w:rPr>
      </w:pPr>
    </w:p>
    <w:p w:rsidR="003C4C61" w:rsidRDefault="003C4C61" w:rsidP="00BE09DE">
      <w:pPr>
        <w:spacing w:after="0"/>
        <w:jc w:val="both"/>
        <w:rPr>
          <w:b/>
          <w:sz w:val="28"/>
        </w:rPr>
      </w:pPr>
      <w:r>
        <w:rPr>
          <w:b/>
          <w:sz w:val="28"/>
        </w:rPr>
        <w:t>Άσκηση 2</w:t>
      </w:r>
    </w:p>
    <w:p w:rsidR="003C4C61" w:rsidRDefault="003C4C61" w:rsidP="00BE09DE">
      <w:pPr>
        <w:spacing w:after="0"/>
        <w:jc w:val="both"/>
        <w:rPr>
          <w:sz w:val="24"/>
        </w:rPr>
      </w:pPr>
    </w:p>
    <w:p w:rsidR="003C4C61" w:rsidRDefault="003C4C61" w:rsidP="00BE09DE">
      <w:pPr>
        <w:spacing w:after="0"/>
        <w:jc w:val="both"/>
        <w:rPr>
          <w:sz w:val="24"/>
        </w:rPr>
      </w:pPr>
      <w:r>
        <w:rPr>
          <w:sz w:val="24"/>
        </w:rPr>
        <w:t xml:space="preserve">Η τιμή του </w:t>
      </w:r>
      <w:r w:rsidRPr="003C4C61">
        <w:rPr>
          <w:position w:val="-12"/>
          <w:sz w:val="24"/>
        </w:rPr>
        <w:object w:dxaOrig="240" w:dyaOrig="360">
          <v:shape id="_x0000_i1034" type="#_x0000_t75" style="width:12pt;height:18pt" o:ole="">
            <v:imagedata r:id="rId9" o:title=""/>
          </v:shape>
          <o:OLEObject Type="Embed" ProgID="Equation.DSMT4" ShapeID="_x0000_i1034" DrawAspect="Content" ObjectID="_1336810295" r:id="rId10"/>
        </w:object>
      </w:r>
      <w:r>
        <w:rPr>
          <w:sz w:val="24"/>
        </w:rPr>
        <w:t xml:space="preserve">στο γραμμικό πολυώνυμο </w:t>
      </w:r>
      <w:r w:rsidRPr="003C4C61">
        <w:rPr>
          <w:position w:val="-12"/>
          <w:sz w:val="24"/>
          <w:lang w:val="en-US"/>
        </w:rPr>
        <w:object w:dxaOrig="1180" w:dyaOrig="360">
          <v:shape id="_x0000_i1037" type="#_x0000_t75" style="width:59.25pt;height:18pt" o:ole="">
            <v:imagedata r:id="rId11" o:title=""/>
          </v:shape>
          <o:OLEObject Type="Embed" ProgID="Equation.DSMT4" ShapeID="_x0000_i1037" DrawAspect="Content" ObjectID="_1336810296" r:id="rId12"/>
        </w:object>
      </w:r>
      <w:r w:rsidRPr="003C4C61">
        <w:rPr>
          <w:sz w:val="24"/>
        </w:rPr>
        <w:t xml:space="preserve"> </w:t>
      </w:r>
      <w:r>
        <w:rPr>
          <w:sz w:val="24"/>
        </w:rPr>
        <w:t>είναι πιο κοντά στο:</w:t>
      </w:r>
    </w:p>
    <w:p w:rsidR="003C4C61" w:rsidRDefault="003C4C61" w:rsidP="00BE09DE">
      <w:pPr>
        <w:spacing w:after="0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>C 32.625</w:t>
      </w:r>
    </w:p>
    <w:p w:rsidR="003C4C61" w:rsidRDefault="003C4C61" w:rsidP="00BE09DE">
      <w:pPr>
        <w:spacing w:after="0"/>
        <w:jc w:val="both"/>
        <w:rPr>
          <w:b/>
          <w:sz w:val="24"/>
          <w:lang w:val="en-US"/>
        </w:rPr>
      </w:pPr>
    </w:p>
    <w:p w:rsidR="003C4C61" w:rsidRDefault="003C4C61" w:rsidP="00BE09DE">
      <w:pPr>
        <w:spacing w:after="0"/>
        <w:jc w:val="both"/>
        <w:rPr>
          <w:b/>
          <w:sz w:val="28"/>
        </w:rPr>
      </w:pPr>
      <w:r>
        <w:rPr>
          <w:b/>
          <w:sz w:val="28"/>
        </w:rPr>
        <w:t>Άσκηση 3</w:t>
      </w:r>
    </w:p>
    <w:p w:rsidR="003C4C61" w:rsidRDefault="003C4C61" w:rsidP="00BE09DE">
      <w:pPr>
        <w:spacing w:after="0"/>
        <w:jc w:val="both"/>
        <w:rPr>
          <w:sz w:val="24"/>
        </w:rPr>
      </w:pPr>
    </w:p>
    <w:p w:rsidR="003C4C61" w:rsidRDefault="003C4C61" w:rsidP="003C4C61">
      <w:pPr>
        <w:spacing w:after="0"/>
        <w:jc w:val="both"/>
        <w:rPr>
          <w:sz w:val="24"/>
        </w:rPr>
      </w:pPr>
      <w:r>
        <w:rPr>
          <w:sz w:val="24"/>
        </w:rPr>
        <w:t xml:space="preserve">Η τιμή του </w:t>
      </w:r>
      <w:r w:rsidRPr="003C4C61">
        <w:rPr>
          <w:position w:val="-12"/>
          <w:sz w:val="24"/>
        </w:rPr>
        <w:object w:dxaOrig="240" w:dyaOrig="360">
          <v:shape id="_x0000_i1038" type="#_x0000_t75" style="width:12pt;height:18pt" o:ole="">
            <v:imagedata r:id="rId9" o:title=""/>
          </v:shape>
          <o:OLEObject Type="Embed" ProgID="Equation.DSMT4" ShapeID="_x0000_i1038" DrawAspect="Content" ObjectID="_1336810297" r:id="rId13"/>
        </w:object>
      </w:r>
      <w:r>
        <w:rPr>
          <w:sz w:val="24"/>
        </w:rPr>
        <w:t xml:space="preserve">στο γραμμικό πολυώνυμο </w:t>
      </w:r>
      <w:r w:rsidRPr="003C4C61">
        <w:rPr>
          <w:position w:val="-12"/>
          <w:sz w:val="24"/>
          <w:lang w:val="en-US"/>
        </w:rPr>
        <w:object w:dxaOrig="1180" w:dyaOrig="360">
          <v:shape id="_x0000_i1039" type="#_x0000_t75" style="width:59.25pt;height:18pt" o:ole="">
            <v:imagedata r:id="rId11" o:title=""/>
          </v:shape>
          <o:OLEObject Type="Embed" ProgID="Equation.DSMT4" ShapeID="_x0000_i1039" DrawAspect="Content" ObjectID="_1336810298" r:id="rId14"/>
        </w:object>
      </w:r>
      <w:r w:rsidRPr="003C4C61">
        <w:rPr>
          <w:sz w:val="24"/>
        </w:rPr>
        <w:t xml:space="preserve"> </w:t>
      </w:r>
      <w:r>
        <w:rPr>
          <w:sz w:val="24"/>
        </w:rPr>
        <w:t>είναι ίδια με την άσκηση 2 και πιο κοντά στο:</w:t>
      </w:r>
    </w:p>
    <w:p w:rsidR="003C4C61" w:rsidRDefault="003C4C61" w:rsidP="003C4C61">
      <w:pPr>
        <w:spacing w:after="0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>C 32.625</w:t>
      </w:r>
    </w:p>
    <w:p w:rsidR="003C4C61" w:rsidRDefault="003C4C61" w:rsidP="00BE09DE">
      <w:pPr>
        <w:spacing w:after="0"/>
        <w:jc w:val="both"/>
        <w:rPr>
          <w:sz w:val="24"/>
        </w:rPr>
      </w:pPr>
    </w:p>
    <w:p w:rsidR="003C4C61" w:rsidRDefault="003C4C61" w:rsidP="00BE09DE">
      <w:pPr>
        <w:spacing w:after="0"/>
        <w:jc w:val="both"/>
        <w:rPr>
          <w:b/>
          <w:sz w:val="28"/>
        </w:rPr>
      </w:pPr>
      <w:r>
        <w:rPr>
          <w:b/>
          <w:sz w:val="28"/>
        </w:rPr>
        <w:t>Άσκηση 4</w:t>
      </w:r>
    </w:p>
    <w:p w:rsidR="003C4C61" w:rsidRDefault="003C4C61" w:rsidP="00BE09DE">
      <w:pPr>
        <w:spacing w:after="0"/>
        <w:jc w:val="both"/>
        <w:rPr>
          <w:b/>
          <w:sz w:val="28"/>
        </w:rPr>
      </w:pPr>
    </w:p>
    <w:p w:rsidR="003C4C61" w:rsidRPr="003C4C61" w:rsidRDefault="003C4C61" w:rsidP="00BE09DE">
      <w:pPr>
        <w:spacing w:after="0"/>
        <w:jc w:val="both"/>
        <w:rPr>
          <w:sz w:val="24"/>
        </w:rPr>
      </w:pPr>
      <w:r>
        <w:rPr>
          <w:sz w:val="24"/>
        </w:rPr>
        <w:t>Το καλύτερο γραμμικό πολυώνυμο που προσεγγίζει τα σημεία του πίνακα σύμφωνα με την μέθοδο των ελαχίστων τετραγώνων είναι το</w:t>
      </w:r>
      <w:r w:rsidRPr="003C4C61">
        <w:rPr>
          <w:sz w:val="24"/>
        </w:rPr>
        <w:t>:</w:t>
      </w:r>
    </w:p>
    <w:p w:rsidR="003C4C61" w:rsidRDefault="003C4C61" w:rsidP="00BE09DE">
      <w:pPr>
        <w:spacing w:after="0"/>
        <w:jc w:val="both"/>
        <w:rPr>
          <w:b/>
          <w:sz w:val="24"/>
        </w:rPr>
      </w:pPr>
      <w:r>
        <w:rPr>
          <w:b/>
          <w:sz w:val="24"/>
          <w:lang w:val="en-US"/>
        </w:rPr>
        <w:t xml:space="preserve">C </w:t>
      </w:r>
      <w:r w:rsidRPr="003C4C61">
        <w:rPr>
          <w:b/>
          <w:position w:val="-10"/>
          <w:sz w:val="24"/>
          <w:lang w:val="en-US"/>
        </w:rPr>
        <w:object w:dxaOrig="2240" w:dyaOrig="320">
          <v:shape id="_x0000_i1042" type="#_x0000_t75" style="width:111.75pt;height:15.75pt" o:ole="">
            <v:imagedata r:id="rId15" o:title=""/>
          </v:shape>
          <o:OLEObject Type="Embed" ProgID="Equation.DSMT4" ShapeID="_x0000_i1042" DrawAspect="Content" ObjectID="_1336810299" r:id="rId16"/>
        </w:object>
      </w:r>
    </w:p>
    <w:p w:rsidR="00E605FA" w:rsidRDefault="00E605FA" w:rsidP="00BE09DE">
      <w:pPr>
        <w:spacing w:after="0"/>
        <w:jc w:val="both"/>
        <w:rPr>
          <w:b/>
          <w:sz w:val="24"/>
        </w:rPr>
      </w:pPr>
    </w:p>
    <w:p w:rsidR="00E605FA" w:rsidRDefault="00E605FA" w:rsidP="00BE09DE">
      <w:pPr>
        <w:spacing w:after="0"/>
        <w:jc w:val="both"/>
        <w:rPr>
          <w:b/>
          <w:sz w:val="28"/>
        </w:rPr>
      </w:pPr>
      <w:r>
        <w:rPr>
          <w:b/>
          <w:sz w:val="28"/>
        </w:rPr>
        <w:t>Άσκηση 5</w:t>
      </w:r>
    </w:p>
    <w:p w:rsidR="00E605FA" w:rsidRDefault="00E605FA" w:rsidP="00BE09DE">
      <w:pPr>
        <w:spacing w:after="0"/>
        <w:jc w:val="both"/>
        <w:rPr>
          <w:sz w:val="24"/>
        </w:rPr>
      </w:pPr>
    </w:p>
    <w:p w:rsidR="00E605FA" w:rsidRDefault="00E605FA" w:rsidP="00BE09DE">
      <w:pPr>
        <w:spacing w:after="0"/>
        <w:jc w:val="both"/>
        <w:rPr>
          <w:sz w:val="24"/>
        </w:rPr>
      </w:pPr>
      <w:r>
        <w:rPr>
          <w:sz w:val="24"/>
        </w:rPr>
        <w:t xml:space="preserve">Οι συνθήκες για την ελαχιστοποίηση του </w:t>
      </w:r>
      <w:r>
        <w:rPr>
          <w:sz w:val="24"/>
          <w:lang w:val="en-US"/>
        </w:rPr>
        <w:t>Sr</w:t>
      </w:r>
      <w:r>
        <w:rPr>
          <w:sz w:val="24"/>
        </w:rPr>
        <w:t xml:space="preserve"> είναι:</w:t>
      </w:r>
    </w:p>
    <w:p w:rsidR="00E605FA" w:rsidRPr="00E605FA" w:rsidRDefault="00E605FA" w:rsidP="00BE09DE">
      <w:pPr>
        <w:spacing w:after="0"/>
        <w:jc w:val="both"/>
        <w:rPr>
          <w:sz w:val="24"/>
        </w:rPr>
      </w:pPr>
      <w:r w:rsidRPr="00E605FA">
        <w:rPr>
          <w:position w:val="-64"/>
          <w:sz w:val="24"/>
        </w:rPr>
        <w:object w:dxaOrig="800" w:dyaOrig="1400">
          <v:shape id="_x0000_i1076" type="#_x0000_t75" style="width:39.75pt;height:69.75pt" o:ole="">
            <v:imagedata r:id="rId17" o:title=""/>
          </v:shape>
          <o:OLEObject Type="Embed" ProgID="Equation.DSMT4" ShapeID="_x0000_i1076" DrawAspect="Content" ObjectID="_1336810300" r:id="rId18"/>
        </w:object>
      </w:r>
    </w:p>
    <w:p w:rsidR="003C4C61" w:rsidRPr="00E605FA" w:rsidRDefault="00E605FA" w:rsidP="00BE09DE">
      <w:pPr>
        <w:spacing w:after="0"/>
        <w:jc w:val="both"/>
        <w:rPr>
          <w:sz w:val="24"/>
        </w:rPr>
      </w:pPr>
      <w:r>
        <w:rPr>
          <w:sz w:val="24"/>
        </w:rPr>
        <w:t>Η λύση του προβλήματος ελαχίστων τετραγώνων είναι μοναδική.</w:t>
      </w:r>
    </w:p>
    <w:p w:rsidR="00E605FA" w:rsidRPr="00E605FA" w:rsidRDefault="00E605FA" w:rsidP="00BE09DE">
      <w:pPr>
        <w:spacing w:after="0"/>
        <w:jc w:val="both"/>
        <w:rPr>
          <w:b/>
          <w:sz w:val="24"/>
        </w:rPr>
      </w:pPr>
    </w:p>
    <w:p w:rsidR="003C4C61" w:rsidRDefault="003C4C61" w:rsidP="00BE09DE">
      <w:pPr>
        <w:spacing w:after="0"/>
        <w:jc w:val="both"/>
        <w:rPr>
          <w:b/>
          <w:sz w:val="28"/>
        </w:rPr>
      </w:pPr>
      <w:r>
        <w:rPr>
          <w:b/>
          <w:sz w:val="28"/>
        </w:rPr>
        <w:t>Άσκηση 6</w:t>
      </w:r>
    </w:p>
    <w:p w:rsidR="003C4C61" w:rsidRDefault="003C4C61" w:rsidP="00BE09DE">
      <w:pPr>
        <w:spacing w:after="0"/>
        <w:jc w:val="both"/>
        <w:rPr>
          <w:sz w:val="24"/>
        </w:rPr>
      </w:pPr>
    </w:p>
    <w:p w:rsidR="003C4C61" w:rsidRDefault="003C4C61" w:rsidP="00BE09DE">
      <w:pPr>
        <w:spacing w:after="0"/>
        <w:jc w:val="both"/>
        <w:rPr>
          <w:sz w:val="24"/>
        </w:rPr>
      </w:pPr>
      <w:r>
        <w:rPr>
          <w:sz w:val="24"/>
        </w:rPr>
        <w:t>Χρησιμοποιώντας την μέθοδο ελαχίστων τετραγώνων με τα σημεία που μας δίνει ο πίνακας</w:t>
      </w:r>
      <w:r w:rsidR="004600A1">
        <w:rPr>
          <w:sz w:val="24"/>
        </w:rPr>
        <w:t xml:space="preserve"> βρίσκουμε τα </w:t>
      </w:r>
      <w:r w:rsidR="004600A1" w:rsidRPr="004600A1">
        <w:rPr>
          <w:position w:val="-12"/>
          <w:sz w:val="24"/>
          <w:lang w:val="en-US"/>
        </w:rPr>
        <w:object w:dxaOrig="260" w:dyaOrig="360">
          <v:shape id="_x0000_i1045" type="#_x0000_t75" style="width:12.75pt;height:18pt" o:ole="">
            <v:imagedata r:id="rId19" o:title=""/>
          </v:shape>
          <o:OLEObject Type="Embed" ProgID="Equation.DSMT4" ShapeID="_x0000_i1045" DrawAspect="Content" ObjectID="_1336810301" r:id="rId20"/>
        </w:object>
      </w:r>
      <w:r w:rsidR="004600A1">
        <w:rPr>
          <w:sz w:val="24"/>
        </w:rPr>
        <w:t xml:space="preserve">και </w:t>
      </w:r>
      <w:r w:rsidR="004600A1" w:rsidRPr="004600A1">
        <w:rPr>
          <w:position w:val="-12"/>
          <w:sz w:val="24"/>
          <w:lang w:val="en-US"/>
        </w:rPr>
        <w:object w:dxaOrig="240" w:dyaOrig="360">
          <v:shape id="_x0000_i1049" type="#_x0000_t75" style="width:12pt;height:18pt" o:ole="">
            <v:imagedata r:id="rId21" o:title=""/>
          </v:shape>
          <o:OLEObject Type="Embed" ProgID="Equation.DSMT4" ShapeID="_x0000_i1049" DrawAspect="Content" ObjectID="_1336810302" r:id="rId22"/>
        </w:object>
      </w:r>
      <w:r w:rsidR="004600A1">
        <w:rPr>
          <w:sz w:val="24"/>
        </w:rPr>
        <w:t>και έχουμε:</w:t>
      </w:r>
    </w:p>
    <w:p w:rsidR="004600A1" w:rsidRDefault="004600A1" w:rsidP="00BE09DE">
      <w:pPr>
        <w:spacing w:after="0"/>
        <w:jc w:val="both"/>
        <w:rPr>
          <w:sz w:val="24"/>
        </w:rPr>
      </w:pPr>
      <w:r w:rsidRPr="004600A1">
        <w:rPr>
          <w:position w:val="-10"/>
          <w:sz w:val="24"/>
        </w:rPr>
        <w:object w:dxaOrig="1320" w:dyaOrig="320">
          <v:shape id="_x0000_i1052" type="#_x0000_t75" style="width:66pt;height:15.75pt" o:ole="">
            <v:imagedata r:id="rId23" o:title=""/>
          </v:shape>
          <o:OLEObject Type="Embed" ProgID="Equation.DSMT4" ShapeID="_x0000_i1052" DrawAspect="Content" ObjectID="_1336810303" r:id="rId24"/>
        </w:object>
      </w:r>
    </w:p>
    <w:p w:rsidR="00766D70" w:rsidRDefault="00766D70" w:rsidP="00BE09DE">
      <w:pPr>
        <w:spacing w:after="0"/>
        <w:jc w:val="both"/>
        <w:rPr>
          <w:sz w:val="24"/>
        </w:rPr>
      </w:pPr>
    </w:p>
    <w:p w:rsidR="00766D70" w:rsidRDefault="00766D70" w:rsidP="00BE09DE">
      <w:pPr>
        <w:spacing w:after="0"/>
        <w:jc w:val="both"/>
        <w:rPr>
          <w:b/>
          <w:sz w:val="28"/>
        </w:rPr>
      </w:pPr>
      <w:r>
        <w:rPr>
          <w:b/>
          <w:sz w:val="28"/>
        </w:rPr>
        <w:t>Άσκηση 7</w:t>
      </w:r>
    </w:p>
    <w:p w:rsidR="00766D70" w:rsidRDefault="00766D70" w:rsidP="00BE09DE">
      <w:pPr>
        <w:spacing w:after="0"/>
        <w:jc w:val="both"/>
        <w:rPr>
          <w:sz w:val="24"/>
        </w:rPr>
      </w:pPr>
    </w:p>
    <w:p w:rsidR="00766D70" w:rsidRDefault="00766D70" w:rsidP="00BE09DE">
      <w:pPr>
        <w:spacing w:after="0"/>
        <w:jc w:val="both"/>
        <w:rPr>
          <w:sz w:val="24"/>
        </w:rPr>
      </w:pPr>
      <w:r>
        <w:rPr>
          <w:sz w:val="24"/>
        </w:rPr>
        <w:t xml:space="preserve">Ο γραμμικός μετασχηματισμός της συνάρτησης </w:t>
      </w:r>
      <w:r w:rsidRPr="00766D70">
        <w:rPr>
          <w:position w:val="-10"/>
          <w:sz w:val="24"/>
          <w:lang w:val="en-US"/>
        </w:rPr>
        <w:object w:dxaOrig="820" w:dyaOrig="360">
          <v:shape id="_x0000_i1055" type="#_x0000_t75" style="width:41.25pt;height:18pt" o:ole="">
            <v:imagedata r:id="rId25" o:title=""/>
          </v:shape>
          <o:OLEObject Type="Embed" ProgID="Equation.DSMT4" ShapeID="_x0000_i1055" DrawAspect="Content" ObjectID="_1336810304" r:id="rId26"/>
        </w:object>
      </w:r>
      <w:r>
        <w:rPr>
          <w:sz w:val="24"/>
        </w:rPr>
        <w:t xml:space="preserve">για την προσέγγιση των σημείων </w:t>
      </w:r>
      <w:r w:rsidRPr="00766D70">
        <w:rPr>
          <w:position w:val="-12"/>
          <w:sz w:val="24"/>
        </w:rPr>
        <w:object w:dxaOrig="2480" w:dyaOrig="360">
          <v:shape id="_x0000_i1058" type="#_x0000_t75" style="width:123.75pt;height:18pt" o:ole="">
            <v:imagedata r:id="rId27" o:title=""/>
          </v:shape>
          <o:OLEObject Type="Embed" ProgID="Equation.DSMT4" ShapeID="_x0000_i1058" DrawAspect="Content" ObjectID="_1336810305" r:id="rId28"/>
        </w:object>
      </w:r>
      <w:r>
        <w:rPr>
          <w:sz w:val="24"/>
        </w:rPr>
        <w:t xml:space="preserve"> σύμφωνα με την μέθοδο των ελαχίστων τετραγώνων πρέπει να ικανοποιεί την σχέση</w:t>
      </w:r>
    </w:p>
    <w:p w:rsidR="00766D70" w:rsidRDefault="00766D70" w:rsidP="00BE09DE">
      <w:pPr>
        <w:spacing w:after="0"/>
        <w:jc w:val="both"/>
        <w:rPr>
          <w:sz w:val="24"/>
        </w:rPr>
      </w:pPr>
      <w:r>
        <w:rPr>
          <w:b/>
          <w:sz w:val="24"/>
        </w:rPr>
        <w:t xml:space="preserve">(Α) </w:t>
      </w:r>
      <w:r w:rsidRPr="00766D70">
        <w:rPr>
          <w:position w:val="-28"/>
          <w:sz w:val="24"/>
        </w:rPr>
        <w:object w:dxaOrig="1460" w:dyaOrig="680">
          <v:shape id="_x0000_i1061" type="#_x0000_t75" style="width:72.75pt;height:33.75pt" o:ole="">
            <v:imagedata r:id="rId29" o:title=""/>
          </v:shape>
          <o:OLEObject Type="Embed" ProgID="Equation.DSMT4" ShapeID="_x0000_i1061" DrawAspect="Content" ObjectID="_1336810306" r:id="rId30"/>
        </w:object>
      </w:r>
    </w:p>
    <w:p w:rsidR="00766D70" w:rsidRDefault="00766D70" w:rsidP="00BE09DE">
      <w:pPr>
        <w:spacing w:after="0"/>
        <w:jc w:val="both"/>
        <w:rPr>
          <w:sz w:val="24"/>
        </w:rPr>
      </w:pPr>
    </w:p>
    <w:p w:rsidR="00766D70" w:rsidRDefault="00766D70" w:rsidP="00BE09DE">
      <w:pPr>
        <w:spacing w:after="0"/>
        <w:jc w:val="both"/>
        <w:rPr>
          <w:b/>
          <w:sz w:val="28"/>
        </w:rPr>
      </w:pPr>
      <w:r>
        <w:rPr>
          <w:b/>
          <w:sz w:val="28"/>
        </w:rPr>
        <w:t>Άσκηση 8</w:t>
      </w:r>
    </w:p>
    <w:p w:rsidR="00766D70" w:rsidRDefault="00766D70" w:rsidP="00BE09DE">
      <w:pPr>
        <w:spacing w:after="0"/>
        <w:jc w:val="both"/>
        <w:rPr>
          <w:sz w:val="24"/>
        </w:rPr>
      </w:pPr>
    </w:p>
    <w:p w:rsidR="00766D70" w:rsidRPr="00766D70" w:rsidRDefault="00766D70" w:rsidP="00BE09DE">
      <w:pPr>
        <w:spacing w:after="0"/>
        <w:jc w:val="both"/>
        <w:rPr>
          <w:b/>
          <w:sz w:val="24"/>
        </w:rPr>
      </w:pPr>
      <w:r>
        <w:rPr>
          <w:sz w:val="24"/>
        </w:rPr>
        <w:t xml:space="preserve">Ο εκθέτης </w:t>
      </w:r>
      <w:r>
        <w:rPr>
          <w:sz w:val="24"/>
          <w:lang w:val="en-US"/>
        </w:rPr>
        <w:t>b</w:t>
      </w:r>
      <w:r w:rsidRPr="00766D70">
        <w:rPr>
          <w:sz w:val="24"/>
        </w:rPr>
        <w:t xml:space="preserve"> </w:t>
      </w:r>
      <w:r>
        <w:rPr>
          <w:sz w:val="24"/>
        </w:rPr>
        <w:t xml:space="preserve">είναι πιο κοντά στην τιμή </w:t>
      </w:r>
      <w:r>
        <w:rPr>
          <w:b/>
          <w:sz w:val="24"/>
          <w:lang w:val="en-US"/>
        </w:rPr>
        <w:t>C</w:t>
      </w:r>
      <w:r w:rsidRPr="00766D70">
        <w:rPr>
          <w:b/>
          <w:sz w:val="24"/>
        </w:rPr>
        <w:t xml:space="preserve"> 0.578</w:t>
      </w:r>
    </w:p>
    <w:p w:rsidR="00766D70" w:rsidRDefault="00766D70" w:rsidP="00BE09DE">
      <w:pPr>
        <w:spacing w:after="0"/>
        <w:jc w:val="both"/>
        <w:rPr>
          <w:b/>
          <w:sz w:val="24"/>
          <w:lang w:val="en-US"/>
        </w:rPr>
      </w:pPr>
    </w:p>
    <w:p w:rsidR="00766D70" w:rsidRDefault="00766D70" w:rsidP="00BE09DE">
      <w:pPr>
        <w:spacing w:after="0"/>
        <w:jc w:val="both"/>
        <w:rPr>
          <w:b/>
          <w:sz w:val="28"/>
        </w:rPr>
      </w:pPr>
      <w:r>
        <w:rPr>
          <w:b/>
          <w:sz w:val="28"/>
        </w:rPr>
        <w:t>Άσκηση 12</w:t>
      </w:r>
    </w:p>
    <w:p w:rsidR="00766D70" w:rsidRDefault="00766D70" w:rsidP="00BE09DE">
      <w:pPr>
        <w:spacing w:after="0"/>
        <w:jc w:val="both"/>
        <w:rPr>
          <w:sz w:val="24"/>
        </w:rPr>
      </w:pPr>
    </w:p>
    <w:p w:rsidR="00766D70" w:rsidRDefault="007C4A10" w:rsidP="00BE09DE">
      <w:pPr>
        <w:spacing w:after="0"/>
        <w:jc w:val="both"/>
        <w:rPr>
          <w:sz w:val="24"/>
        </w:rPr>
      </w:pPr>
      <w:r w:rsidRPr="007C4A10">
        <w:rPr>
          <w:position w:val="-50"/>
          <w:sz w:val="24"/>
        </w:rPr>
        <w:object w:dxaOrig="1860" w:dyaOrig="1120">
          <v:shape id="_x0000_i1064" type="#_x0000_t75" style="width:93pt;height:56.25pt" o:ole="">
            <v:imagedata r:id="rId31" o:title=""/>
          </v:shape>
          <o:OLEObject Type="Embed" ProgID="Equation.DSMT4" ShapeID="_x0000_i1064" DrawAspect="Content" ObjectID="_1336810307" r:id="rId32"/>
        </w:object>
      </w:r>
    </w:p>
    <w:p w:rsidR="007C4A10" w:rsidRDefault="007C4A10" w:rsidP="00BE09DE">
      <w:pPr>
        <w:spacing w:after="0"/>
        <w:jc w:val="both"/>
        <w:rPr>
          <w:sz w:val="24"/>
        </w:rPr>
      </w:pPr>
      <w:r>
        <w:rPr>
          <w:sz w:val="24"/>
        </w:rPr>
        <w:t>Θεωρούμε τον πίνακα:</w:t>
      </w:r>
    </w:p>
    <w:p w:rsidR="007C4A10" w:rsidRDefault="004278D9" w:rsidP="00BE09DE">
      <w:pPr>
        <w:spacing w:after="0"/>
        <w:jc w:val="both"/>
        <w:rPr>
          <w:sz w:val="24"/>
        </w:rPr>
      </w:pPr>
      <w:r w:rsidRPr="004278D9">
        <w:rPr>
          <w:position w:val="-50"/>
          <w:sz w:val="24"/>
        </w:rPr>
        <w:object w:dxaOrig="3140" w:dyaOrig="1120">
          <v:shape id="_x0000_i1067" type="#_x0000_t75" style="width:156.75pt;height:56.25pt" o:ole="">
            <v:imagedata r:id="rId33" o:title=""/>
          </v:shape>
          <o:OLEObject Type="Embed" ProgID="Equation.DSMT4" ShapeID="_x0000_i1067" DrawAspect="Content" ObjectID="_1336810308" r:id="rId34"/>
        </w:object>
      </w:r>
    </w:p>
    <w:p w:rsidR="004278D9" w:rsidRDefault="004278D9" w:rsidP="00BE09DE">
      <w:pPr>
        <w:spacing w:after="0"/>
        <w:jc w:val="both"/>
        <w:rPr>
          <w:sz w:val="24"/>
        </w:rPr>
      </w:pPr>
      <w:r>
        <w:rPr>
          <w:sz w:val="24"/>
        </w:rPr>
        <w:t>Υπολογίζουμε χαρακτηριστικό πολυώνυμο του Α</w:t>
      </w:r>
    </w:p>
    <w:p w:rsidR="004278D9" w:rsidRDefault="004278D9" w:rsidP="00BE09DE">
      <w:pPr>
        <w:spacing w:after="0"/>
        <w:jc w:val="both"/>
        <w:rPr>
          <w:sz w:val="24"/>
        </w:rPr>
      </w:pPr>
      <w:r>
        <w:rPr>
          <w:sz w:val="24"/>
          <w:lang w:val="en-US"/>
        </w:rPr>
        <w:t>P</w:t>
      </w:r>
      <w:r>
        <w:rPr>
          <w:sz w:val="24"/>
        </w:rPr>
        <w:t xml:space="preserve">(λ) = </w:t>
      </w:r>
      <w:r>
        <w:rPr>
          <w:sz w:val="24"/>
          <w:lang w:val="en-US"/>
        </w:rPr>
        <w:t>det(A-</w:t>
      </w:r>
      <w:r>
        <w:rPr>
          <w:sz w:val="24"/>
        </w:rPr>
        <w:t>λ</w:t>
      </w:r>
      <w:r>
        <w:rPr>
          <w:sz w:val="24"/>
          <w:lang w:val="en-US"/>
        </w:rPr>
        <w:t>I)=</w:t>
      </w:r>
      <w:r w:rsidRPr="004278D9">
        <w:rPr>
          <w:position w:val="-50"/>
          <w:sz w:val="24"/>
        </w:rPr>
        <w:object w:dxaOrig="2120" w:dyaOrig="1120">
          <v:shape id="_x0000_i1070" type="#_x0000_t75" style="width:105.75pt;height:56.25pt" o:ole="">
            <v:imagedata r:id="rId35" o:title=""/>
          </v:shape>
          <o:OLEObject Type="Embed" ProgID="Equation.DSMT4" ShapeID="_x0000_i1070" DrawAspect="Content" ObjectID="_1336810309" r:id="rId36"/>
        </w:object>
      </w:r>
    </w:p>
    <w:p w:rsidR="004278D9" w:rsidRDefault="004278D9" w:rsidP="00BE09DE">
      <w:pPr>
        <w:spacing w:after="0"/>
        <w:jc w:val="both"/>
        <w:rPr>
          <w:sz w:val="24"/>
        </w:rPr>
      </w:pPr>
      <w:r>
        <w:rPr>
          <w:sz w:val="24"/>
        </w:rPr>
        <w:t>(1-λ)</w:t>
      </w:r>
      <w:r w:rsidRPr="004278D9">
        <w:rPr>
          <w:position w:val="-30"/>
          <w:sz w:val="24"/>
        </w:rPr>
        <w:object w:dxaOrig="1280" w:dyaOrig="720">
          <v:shape id="_x0000_i1073" type="#_x0000_t75" style="width:63.75pt;height:36pt" o:ole="">
            <v:imagedata r:id="rId37" o:title=""/>
          </v:shape>
          <o:OLEObject Type="Embed" ProgID="Equation.DSMT4" ShapeID="_x0000_i1073" DrawAspect="Content" ObjectID="_1336810310" r:id="rId38"/>
        </w:object>
      </w:r>
      <w:r>
        <w:rPr>
          <w:sz w:val="24"/>
        </w:rPr>
        <w:t>=</w:t>
      </w:r>
    </w:p>
    <w:p w:rsidR="004278D9" w:rsidRDefault="004278D9" w:rsidP="00BE09DE">
      <w:pPr>
        <w:spacing w:after="0"/>
        <w:jc w:val="both"/>
        <w:rPr>
          <w:sz w:val="24"/>
        </w:rPr>
      </w:pPr>
      <w:r>
        <w:rPr>
          <w:sz w:val="24"/>
        </w:rPr>
        <w:t>(1-λ)[(1-λ)(2-λ)-1]</w:t>
      </w:r>
    </w:p>
    <w:p w:rsidR="004278D9" w:rsidRDefault="004278D9" w:rsidP="00BE09DE">
      <w:pPr>
        <w:spacing w:after="0"/>
        <w:jc w:val="both"/>
        <w:rPr>
          <w:sz w:val="24"/>
        </w:rPr>
      </w:pPr>
    </w:p>
    <w:p w:rsidR="004278D9" w:rsidRDefault="004278D9" w:rsidP="00BE09DE">
      <w:pPr>
        <w:spacing w:after="0"/>
        <w:jc w:val="both"/>
        <w:rPr>
          <w:sz w:val="24"/>
        </w:rPr>
      </w:pPr>
      <w:r>
        <w:rPr>
          <w:sz w:val="24"/>
        </w:rPr>
        <w:t>Οι ιδιοτιμές του Α είναι οι πραγματικές ρίζες του χαρακτηριστικού πολυωνύμου του.</w:t>
      </w:r>
    </w:p>
    <w:p w:rsidR="004278D9" w:rsidRDefault="004278D9" w:rsidP="00BE09DE">
      <w:pPr>
        <w:spacing w:after="0"/>
        <w:jc w:val="both"/>
        <w:rPr>
          <w:sz w:val="24"/>
        </w:rPr>
      </w:pPr>
    </w:p>
    <w:p w:rsidR="004278D9" w:rsidRDefault="004278D9" w:rsidP="00BE09DE">
      <w:pPr>
        <w:spacing w:after="0"/>
        <w:jc w:val="both"/>
        <w:rPr>
          <w:sz w:val="24"/>
        </w:rPr>
      </w:pPr>
      <w:r>
        <w:rPr>
          <w:sz w:val="24"/>
        </w:rPr>
        <w:t>Άρα έχουμε 1-λ=0 άρα λ=1</w:t>
      </w:r>
    </w:p>
    <w:p w:rsidR="004278D9" w:rsidRDefault="004278D9" w:rsidP="00BE09DE">
      <w:pPr>
        <w:spacing w:after="0"/>
        <w:jc w:val="both"/>
        <w:rPr>
          <w:sz w:val="24"/>
        </w:rPr>
      </w:pPr>
    </w:p>
    <w:p w:rsidR="004278D9" w:rsidRDefault="004278D9" w:rsidP="00BE09DE">
      <w:pPr>
        <w:spacing w:after="0"/>
        <w:jc w:val="both"/>
        <w:rPr>
          <w:sz w:val="24"/>
        </w:rPr>
      </w:pPr>
      <w:r>
        <w:rPr>
          <w:sz w:val="24"/>
        </w:rPr>
        <w:t>2-λ-2λ+λ^2-1=λ^2-3λ+1=0</w:t>
      </w:r>
    </w:p>
    <w:p w:rsidR="004278D9" w:rsidRPr="004278D9" w:rsidRDefault="004278D9" w:rsidP="00BE09DE">
      <w:pPr>
        <w:spacing w:after="0"/>
        <w:jc w:val="both"/>
        <w:rPr>
          <w:sz w:val="24"/>
        </w:rPr>
      </w:pPr>
      <w:r>
        <w:rPr>
          <w:sz w:val="24"/>
        </w:rPr>
        <w:t>Ρίζες λ1=2.6180</w:t>
      </w:r>
      <w:r>
        <w:rPr>
          <w:sz w:val="24"/>
        </w:rPr>
        <w:tab/>
        <w:t>λ2=0.3819</w:t>
      </w:r>
    </w:p>
    <w:sectPr w:rsidR="004278D9" w:rsidRPr="004278D9" w:rsidSect="00FF42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E09DE"/>
    <w:rsid w:val="00004E0F"/>
    <w:rsid w:val="00033CCF"/>
    <w:rsid w:val="00051E82"/>
    <w:rsid w:val="000655B2"/>
    <w:rsid w:val="00070DBA"/>
    <w:rsid w:val="00140D5B"/>
    <w:rsid w:val="00154343"/>
    <w:rsid w:val="00185086"/>
    <w:rsid w:val="001C7C29"/>
    <w:rsid w:val="00235F9A"/>
    <w:rsid w:val="0025478F"/>
    <w:rsid w:val="002C58D5"/>
    <w:rsid w:val="002D08AF"/>
    <w:rsid w:val="002F702B"/>
    <w:rsid w:val="003C4C61"/>
    <w:rsid w:val="003E0FAA"/>
    <w:rsid w:val="003F5014"/>
    <w:rsid w:val="00414B4D"/>
    <w:rsid w:val="004278D9"/>
    <w:rsid w:val="004600A1"/>
    <w:rsid w:val="0049379A"/>
    <w:rsid w:val="004D4DDD"/>
    <w:rsid w:val="005221AB"/>
    <w:rsid w:val="005272FF"/>
    <w:rsid w:val="0058782F"/>
    <w:rsid w:val="005E3175"/>
    <w:rsid w:val="00620EBA"/>
    <w:rsid w:val="00683F23"/>
    <w:rsid w:val="00686C4E"/>
    <w:rsid w:val="00762AC1"/>
    <w:rsid w:val="00766D70"/>
    <w:rsid w:val="00797EAB"/>
    <w:rsid w:val="007C3DF4"/>
    <w:rsid w:val="007C4A10"/>
    <w:rsid w:val="007E59F9"/>
    <w:rsid w:val="008151AA"/>
    <w:rsid w:val="0082278E"/>
    <w:rsid w:val="008404DF"/>
    <w:rsid w:val="008C02C4"/>
    <w:rsid w:val="008D5A38"/>
    <w:rsid w:val="008E414A"/>
    <w:rsid w:val="008F3C6D"/>
    <w:rsid w:val="008F63C3"/>
    <w:rsid w:val="00974579"/>
    <w:rsid w:val="009C1AA6"/>
    <w:rsid w:val="00A043EF"/>
    <w:rsid w:val="00A70C49"/>
    <w:rsid w:val="00A935F1"/>
    <w:rsid w:val="00AC4836"/>
    <w:rsid w:val="00B21184"/>
    <w:rsid w:val="00B341D9"/>
    <w:rsid w:val="00BA160E"/>
    <w:rsid w:val="00BE09DE"/>
    <w:rsid w:val="00C2068C"/>
    <w:rsid w:val="00C96E6C"/>
    <w:rsid w:val="00C970F7"/>
    <w:rsid w:val="00D13273"/>
    <w:rsid w:val="00D23FEC"/>
    <w:rsid w:val="00D644E0"/>
    <w:rsid w:val="00DB5241"/>
    <w:rsid w:val="00DB5A87"/>
    <w:rsid w:val="00DD20D3"/>
    <w:rsid w:val="00DF3979"/>
    <w:rsid w:val="00E605FA"/>
    <w:rsid w:val="00E86A94"/>
    <w:rsid w:val="00F466A0"/>
    <w:rsid w:val="00F50377"/>
    <w:rsid w:val="00F61363"/>
    <w:rsid w:val="00F84540"/>
    <w:rsid w:val="00FA6C3B"/>
    <w:rsid w:val="00FF4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6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47DFB-FF78-4059-8876-24D2DEBD4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 Duker</dc:creator>
  <cp:lastModifiedBy>DJ Duker</cp:lastModifiedBy>
  <cp:revision>1</cp:revision>
  <dcterms:created xsi:type="dcterms:W3CDTF">2010-05-31T05:59:00Z</dcterms:created>
  <dcterms:modified xsi:type="dcterms:W3CDTF">2010-05-31T08:25:00Z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